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5C" w:rsidRDefault="00185D5C" w:rsidP="00185D5C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85D5C">
        <w:rPr>
          <w:rFonts w:ascii="Times New Roman" w:hAnsi="Times New Roman" w:cs="Times New Roman"/>
          <w:b/>
          <w:sz w:val="28"/>
        </w:rPr>
        <w:t>ЗАКОНОДАТЕЛЕМ ПОВЫШЕНА ОТВЕТСТВЕННОСТЬ РАСПРОСТРАНИТЕЛЕЙ ФЕЙКОВ ОБ УГРОЗЕ ЖИЗНИ И БЕЗОПАСНОСТИ ЛЮДЕЙ</w:t>
      </w:r>
    </w:p>
    <w:p w:rsidR="00185D5C" w:rsidRPr="00185D5C" w:rsidRDefault="00185D5C" w:rsidP="00185D5C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185D5C" w:rsidRPr="00185D5C" w:rsidRDefault="00185D5C" w:rsidP="00185D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5D5C">
        <w:rPr>
          <w:rFonts w:ascii="Times New Roman" w:hAnsi="Times New Roman" w:cs="Times New Roman"/>
          <w:sz w:val="28"/>
        </w:rPr>
        <w:t>Федеральным законом от 01.04.2020 № 100-ФЗ Уголовный кодекс Российской Федерации дополнен нормами об уголовной ответственности за публичное распространение ложной информации об угрозе жизни и безопасности граждан, а также ложной общественно значимой информации, повлекшее тяжкие последствия.</w:t>
      </w:r>
    </w:p>
    <w:p w:rsidR="00185D5C" w:rsidRPr="00185D5C" w:rsidRDefault="00185D5C" w:rsidP="00185D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5D5C">
        <w:rPr>
          <w:rFonts w:ascii="Times New Roman" w:hAnsi="Times New Roman" w:cs="Times New Roman"/>
          <w:sz w:val="28"/>
        </w:rPr>
        <w:t>Новой статьей 207.1 УК РФ предусмотрено наказание за публичное распространение под видом достоверных сообщений заведомо ложной информации об обстоятельствах, представляющих угрозу жизни и безопасности граждан, и (или) о принимаемых мерах по обеспечению безопасности населения и территорий, приемах и способах защиты от указанных обстоятельств. За такие противоправные деяния грозит штраф до 700 тысяч рублей, исправительные работы до 1 года или обязательные работы (до 360 часов), либо ограничение свободы до 3 лет.</w:t>
      </w:r>
    </w:p>
    <w:p w:rsidR="00185D5C" w:rsidRPr="00185D5C" w:rsidRDefault="00185D5C" w:rsidP="00185D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5D5C">
        <w:rPr>
          <w:rFonts w:ascii="Times New Roman" w:hAnsi="Times New Roman" w:cs="Times New Roman"/>
          <w:sz w:val="28"/>
        </w:rPr>
        <w:t xml:space="preserve">Если распространение такой информации повлекло вред здоровью человека, то наказание будет более строгое – штраф до 1,5 </w:t>
      </w:r>
      <w:proofErr w:type="gramStart"/>
      <w:r w:rsidRPr="00185D5C">
        <w:rPr>
          <w:rFonts w:ascii="Times New Roman" w:hAnsi="Times New Roman" w:cs="Times New Roman"/>
          <w:sz w:val="28"/>
        </w:rPr>
        <w:t>млн</w:t>
      </w:r>
      <w:proofErr w:type="gramEnd"/>
      <w:r w:rsidRPr="00185D5C">
        <w:rPr>
          <w:rFonts w:ascii="Times New Roman" w:hAnsi="Times New Roman" w:cs="Times New Roman"/>
          <w:sz w:val="28"/>
        </w:rPr>
        <w:t xml:space="preserve"> рублей, исправительные работы на срок до 1 года или принудительные работы на срок до 3 лет, либо лишение свободы на тот же срок.</w:t>
      </w:r>
    </w:p>
    <w:p w:rsidR="00185D5C" w:rsidRPr="00185D5C" w:rsidRDefault="00185D5C" w:rsidP="00185D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5D5C">
        <w:rPr>
          <w:rFonts w:ascii="Times New Roman" w:hAnsi="Times New Roman" w:cs="Times New Roman"/>
          <w:sz w:val="28"/>
        </w:rPr>
        <w:t xml:space="preserve">За такого же рода </w:t>
      </w:r>
      <w:proofErr w:type="spellStart"/>
      <w:r w:rsidRPr="00185D5C">
        <w:rPr>
          <w:rFonts w:ascii="Times New Roman" w:hAnsi="Times New Roman" w:cs="Times New Roman"/>
          <w:sz w:val="28"/>
        </w:rPr>
        <w:t>фейки</w:t>
      </w:r>
      <w:proofErr w:type="spellEnd"/>
      <w:r w:rsidRPr="00185D5C">
        <w:rPr>
          <w:rFonts w:ascii="Times New Roman" w:hAnsi="Times New Roman" w:cs="Times New Roman"/>
          <w:sz w:val="28"/>
        </w:rPr>
        <w:t xml:space="preserve">  в СМИ и </w:t>
      </w:r>
      <w:proofErr w:type="spellStart"/>
      <w:r w:rsidRPr="00185D5C">
        <w:rPr>
          <w:rFonts w:ascii="Times New Roman" w:hAnsi="Times New Roman" w:cs="Times New Roman"/>
          <w:sz w:val="28"/>
        </w:rPr>
        <w:t>соцсетях</w:t>
      </w:r>
      <w:proofErr w:type="spellEnd"/>
      <w:r w:rsidRPr="00185D5C">
        <w:rPr>
          <w:rFonts w:ascii="Times New Roman" w:hAnsi="Times New Roman" w:cs="Times New Roman"/>
          <w:sz w:val="28"/>
        </w:rPr>
        <w:t xml:space="preserve"> Федеральным законом от 01.04.2020 № 99-ФЗ введено административное наказание в виде штрафа на юридических лиц в размере от 1,5 </w:t>
      </w:r>
      <w:proofErr w:type="gramStart"/>
      <w:r w:rsidRPr="00185D5C">
        <w:rPr>
          <w:rFonts w:ascii="Times New Roman" w:hAnsi="Times New Roman" w:cs="Times New Roman"/>
          <w:sz w:val="28"/>
        </w:rPr>
        <w:t>млн</w:t>
      </w:r>
      <w:proofErr w:type="gramEnd"/>
      <w:r w:rsidRPr="00185D5C">
        <w:rPr>
          <w:rFonts w:ascii="Times New Roman" w:hAnsi="Times New Roman" w:cs="Times New Roman"/>
          <w:sz w:val="28"/>
        </w:rPr>
        <w:t xml:space="preserve"> до 3 млн рублей. Если распространение </w:t>
      </w:r>
      <w:proofErr w:type="spellStart"/>
      <w:r w:rsidRPr="00185D5C">
        <w:rPr>
          <w:rFonts w:ascii="Times New Roman" w:hAnsi="Times New Roman" w:cs="Times New Roman"/>
          <w:sz w:val="28"/>
        </w:rPr>
        <w:t>фейка</w:t>
      </w:r>
      <w:proofErr w:type="spellEnd"/>
      <w:r w:rsidRPr="00185D5C">
        <w:rPr>
          <w:rFonts w:ascii="Times New Roman" w:hAnsi="Times New Roman" w:cs="Times New Roman"/>
          <w:sz w:val="28"/>
        </w:rPr>
        <w:t xml:space="preserve"> привело к смерти человека, причинению вреда его здоровью или имуществу, массовому нарушению общественного порядка или прекращению функционирования объектов жизнеобеспечения, </w:t>
      </w:r>
      <w:proofErr w:type="spellStart"/>
      <w:r w:rsidRPr="00185D5C">
        <w:rPr>
          <w:rFonts w:ascii="Times New Roman" w:hAnsi="Times New Roman" w:cs="Times New Roman"/>
          <w:sz w:val="28"/>
        </w:rPr>
        <w:t>юрлицо</w:t>
      </w:r>
      <w:proofErr w:type="spellEnd"/>
      <w:r w:rsidRPr="00185D5C">
        <w:rPr>
          <w:rFonts w:ascii="Times New Roman" w:hAnsi="Times New Roman" w:cs="Times New Roman"/>
          <w:sz w:val="28"/>
        </w:rPr>
        <w:t xml:space="preserve"> может быть оштрафовано на сумму от 3 </w:t>
      </w:r>
      <w:proofErr w:type="gramStart"/>
      <w:r w:rsidRPr="00185D5C">
        <w:rPr>
          <w:rFonts w:ascii="Times New Roman" w:hAnsi="Times New Roman" w:cs="Times New Roman"/>
          <w:sz w:val="28"/>
        </w:rPr>
        <w:t>млн</w:t>
      </w:r>
      <w:proofErr w:type="gramEnd"/>
      <w:r w:rsidRPr="00185D5C">
        <w:rPr>
          <w:rFonts w:ascii="Times New Roman" w:hAnsi="Times New Roman" w:cs="Times New Roman"/>
          <w:sz w:val="28"/>
        </w:rPr>
        <w:t xml:space="preserve"> до 5 млн рублей. При повторном совершении правонарушений на </w:t>
      </w:r>
      <w:proofErr w:type="spellStart"/>
      <w:r w:rsidRPr="00185D5C">
        <w:rPr>
          <w:rFonts w:ascii="Times New Roman" w:hAnsi="Times New Roman" w:cs="Times New Roman"/>
          <w:sz w:val="28"/>
        </w:rPr>
        <w:t>юрлиц</w:t>
      </w:r>
      <w:proofErr w:type="spellEnd"/>
      <w:r w:rsidRPr="00185D5C">
        <w:rPr>
          <w:rFonts w:ascii="Times New Roman" w:hAnsi="Times New Roman" w:cs="Times New Roman"/>
          <w:sz w:val="28"/>
        </w:rPr>
        <w:t xml:space="preserve"> может быть наложен штраф от 5 до 10 </w:t>
      </w:r>
      <w:proofErr w:type="gramStart"/>
      <w:r w:rsidRPr="00185D5C">
        <w:rPr>
          <w:rFonts w:ascii="Times New Roman" w:hAnsi="Times New Roman" w:cs="Times New Roman"/>
          <w:sz w:val="28"/>
        </w:rPr>
        <w:t>млн</w:t>
      </w:r>
      <w:proofErr w:type="gramEnd"/>
      <w:r w:rsidRPr="00185D5C">
        <w:rPr>
          <w:rFonts w:ascii="Times New Roman" w:hAnsi="Times New Roman" w:cs="Times New Roman"/>
          <w:sz w:val="28"/>
        </w:rPr>
        <w:t xml:space="preserve"> рублей.</w:t>
      </w:r>
    </w:p>
    <w:p w:rsidR="00C414D2" w:rsidRPr="00185D5C" w:rsidRDefault="00C414D2" w:rsidP="00185D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414D2" w:rsidRPr="00185D5C" w:rsidSect="00F72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6DE6"/>
    <w:rsid w:val="00185D5C"/>
    <w:rsid w:val="00256DE6"/>
    <w:rsid w:val="005B40CC"/>
    <w:rsid w:val="00AF2494"/>
    <w:rsid w:val="00AF2574"/>
    <w:rsid w:val="00B6367F"/>
    <w:rsid w:val="00C414D2"/>
    <w:rsid w:val="00F53885"/>
    <w:rsid w:val="00F72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2020-06-16T10:34:00Z</dcterms:created>
  <dcterms:modified xsi:type="dcterms:W3CDTF">2020-06-16T10:34:00Z</dcterms:modified>
</cp:coreProperties>
</file>